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34E7" w14:textId="4BDF5836" w:rsidR="00AA1892" w:rsidRDefault="00E03349">
      <w:pPr>
        <w:sectPr w:rsidR="00AA1892" w:rsidSect="00E03349">
          <w:pgSz w:w="11906" w:h="16838"/>
          <w:pgMar w:top="1134" w:right="1134" w:bottom="1134" w:left="1134" w:header="0" w:footer="0" w:gutter="0"/>
          <w:cols w:space="720"/>
          <w:formProt w:val="0"/>
        </w:sectPr>
      </w:pPr>
      <w:r>
        <w:rPr>
          <w:rFonts w:ascii="Calibri" w:hAnsi="Calibri" w:cs="Calibri"/>
          <w:sz w:val="22"/>
          <w:szCs w:val="22"/>
        </w:rPr>
        <w:t>Faraz Dejesus</w:t>
      </w:r>
    </w:p>
    <w:p w14:paraId="2E5B8E51" w14:textId="77777777" w:rsidR="00AA1892" w:rsidRDefault="00E03349">
      <w:pPr>
        <w:widowControl/>
        <w:spacing w:line="210" w:lineRule="atLeast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bookmarkStart w:id="0" w:name="216716372CITY1"/>
      <w:bookmarkEnd w:id="0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Houston, </w:t>
      </w:r>
      <w:bookmarkStart w:id="1" w:name="216716372STAT1"/>
      <w:bookmarkEnd w:id="1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Texas </w:t>
      </w:r>
      <w:bookmarkStart w:id="2" w:name="216716372ZIPC1"/>
      <w:bookmarkEnd w:id="2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77002</w:t>
      </w:r>
    </w:p>
    <w:p w14:paraId="096F92E5" w14:textId="77777777" w:rsidR="00AA1892" w:rsidRDefault="00E03349">
      <w:pPr>
        <w:widowControl/>
        <w:spacing w:line="210" w:lineRule="atLeast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Home: </w:t>
      </w:r>
      <w:bookmarkStart w:id="3" w:name="216716372HPHN1"/>
      <w:bookmarkEnd w:id="3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XXX-XXXX-XXX</w:t>
      </w:r>
    </w:p>
    <w:p w14:paraId="18630A06" w14:textId="069523F3" w:rsidR="00AA1892" w:rsidRDefault="00E03349">
      <w:pPr>
        <w:widowControl/>
        <w:spacing w:line="210" w:lineRule="atLeast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bookmarkStart w:id="4" w:name="216716372EMAI1"/>
      <w:bookmarkEnd w:id="4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faraz@gmail.com</w:t>
      </w:r>
    </w:p>
    <w:p w14:paraId="2A844FD0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0F6AAEA" w14:textId="77777777" w:rsidR="00AA1892" w:rsidRDefault="00AA1892">
      <w:pPr>
        <w:widowControl/>
        <w:spacing w:after="15" w:line="195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</w:pPr>
    </w:p>
    <w:p w14:paraId="0207B05F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A4BE91F" w14:textId="2290D6A1" w:rsidR="00AA1892" w:rsidRPr="00E03349" w:rsidRDefault="00E03349" w:rsidP="00E03349">
      <w:pPr>
        <w:widowControl/>
        <w:spacing w:line="210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  <w:sectPr w:rsidR="00AA1892" w:rsidRPr="00E0334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  <w:r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  <w:t>Career Focus</w:t>
      </w:r>
    </w:p>
    <w:p w14:paraId="79C09D5D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D6204D3" w14:textId="77777777" w:rsidR="00AA1892" w:rsidRDefault="00E0334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 xml:space="preserve">Dynamic and 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reliable Bank Associate with 3 years of retail banking, customer service and consulting experience.</w:t>
      </w:r>
    </w:p>
    <w:p w14:paraId="645FFF39" w14:textId="77777777" w:rsidR="00AA1892" w:rsidRDefault="00E0334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Bank Executive who consistently exceeds company objectives to secure client satisfaction and loyalty.</w:t>
      </w:r>
    </w:p>
    <w:p w14:paraId="51CF0F30" w14:textId="77777777" w:rsidR="00AA1892" w:rsidRDefault="00E0334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 xml:space="preserve">Bank Executive with an extensive career in 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financial services and a track record of driving sales and boosting company morale.</w:t>
      </w:r>
    </w:p>
    <w:p w14:paraId="0F868A58" w14:textId="77777777" w:rsidR="00AA1892" w:rsidRDefault="00E0334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Confident Bank Executive skilled in communicating effectively and persuasively with senior colleagues and clients alike.</w:t>
      </w:r>
    </w:p>
    <w:p w14:paraId="377606A5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5E9B604" w14:textId="77777777" w:rsidR="00AA1892" w:rsidRDefault="00AA1892">
      <w:pPr>
        <w:widowControl/>
        <w:spacing w:after="15" w:line="195" w:lineRule="atLeast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</w:p>
    <w:p w14:paraId="31F89BA2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9776A13" w14:textId="77777777" w:rsidR="00AA1892" w:rsidRDefault="00E03349">
      <w:pPr>
        <w:widowControl/>
        <w:spacing w:line="210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  <w:t xml:space="preserve">Summary </w:t>
      </w:r>
      <w:r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  <w:t>of Skills</w:t>
      </w:r>
    </w:p>
    <w:p w14:paraId="652D14AC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964"/>
      </w:tblGrid>
      <w:tr w:rsidR="00AA1892" w14:paraId="662C8791" w14:textId="77777777" w:rsidTr="00E03349">
        <w:trPr>
          <w:trHeight w:val="1072"/>
        </w:trPr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EE60D" w14:textId="77777777" w:rsidR="00AA1892" w:rsidRDefault="00E0334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bookmarkStart w:id="5" w:name="216716374SKC11"/>
            <w:bookmarkEnd w:id="5"/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Superior time management</w:t>
            </w:r>
          </w:p>
          <w:p w14:paraId="584C32D9" w14:textId="77777777" w:rsidR="00AA1892" w:rsidRDefault="00E0334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Complex problem solving</w:t>
            </w:r>
          </w:p>
          <w:p w14:paraId="7E479C86" w14:textId="77777777" w:rsidR="00AA1892" w:rsidRDefault="00E0334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Account reconciliation</w:t>
            </w:r>
          </w:p>
          <w:p w14:paraId="1C4CBDE3" w14:textId="77777777" w:rsidR="00AA1892" w:rsidRDefault="00E0334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Superior research skills</w:t>
            </w:r>
          </w:p>
          <w:p w14:paraId="471D7505" w14:textId="77777777" w:rsidR="00AA1892" w:rsidRDefault="00E0334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MS Excel expert</w:t>
            </w:r>
          </w:p>
          <w:p w14:paraId="501F2C90" w14:textId="77777777" w:rsidR="00AA1892" w:rsidRDefault="00E0334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bookmarkStart w:id="6" w:name="216716374SKC21"/>
            <w:bookmarkEnd w:id="6"/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Detail-oriented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D71CB" w14:textId="77777777" w:rsidR="00AA1892" w:rsidRDefault="00E0334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Self-motivated professional</w:t>
            </w:r>
          </w:p>
          <w:p w14:paraId="54035EA6" w14:textId="77777777" w:rsidR="00AA1892" w:rsidRDefault="00E0334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MS Office Suite</w:t>
            </w:r>
          </w:p>
          <w:p w14:paraId="2052E158" w14:textId="77777777" w:rsidR="00AA1892" w:rsidRDefault="00E0334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QuickBooks</w:t>
            </w:r>
          </w:p>
          <w:p w14:paraId="269BBB0C" w14:textId="77777777" w:rsidR="00AA1892" w:rsidRDefault="00E0334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Polished communication skills</w:t>
            </w:r>
          </w:p>
          <w:p w14:paraId="3F63792D" w14:textId="77777777" w:rsidR="00AA1892" w:rsidRDefault="00E03349">
            <w:pPr>
              <w:pStyle w:val="TableContents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before="90" w:line="195" w:lineRule="atLeast"/>
              <w:ind w:left="435"/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 xml:space="preserve">Cash </w:t>
            </w:r>
            <w:r>
              <w:rPr>
                <w:rFonts w:ascii="Arial" w:eastAsia="Arial" w:hAnsi="Arial"/>
                <w:color w:val="000000"/>
                <w:sz w:val="20"/>
                <w:szCs w:val="20"/>
                <w:shd w:val="clear" w:color="auto" w:fill="FFFFFF"/>
              </w:rPr>
              <w:t>handling</w:t>
            </w:r>
          </w:p>
        </w:tc>
      </w:tr>
    </w:tbl>
    <w:p w14:paraId="5559A5CF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B3AD1C2" w14:textId="77777777" w:rsidR="00AA1892" w:rsidRDefault="00AA1892">
      <w:pPr>
        <w:widowControl/>
        <w:spacing w:after="15" w:line="195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</w:pPr>
    </w:p>
    <w:p w14:paraId="4A8DFE54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462CA49" w14:textId="77777777" w:rsidR="00AA1892" w:rsidRDefault="00E03349">
      <w:pPr>
        <w:widowControl/>
        <w:spacing w:line="210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  <w:t>Accomplishments</w:t>
      </w:r>
    </w:p>
    <w:p w14:paraId="1CF73055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205F03D" w14:textId="77777777" w:rsidR="00AA1892" w:rsidRDefault="00AA1892">
      <w:pPr>
        <w:widowControl/>
        <w:spacing w:line="195" w:lineRule="atLeast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</w:p>
    <w:p w14:paraId="48DE3950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0499426" w14:textId="77777777" w:rsidR="00AA1892" w:rsidRDefault="00E0334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Exceeded sales objectives in 2004.</w:t>
      </w:r>
    </w:p>
    <w:p w14:paraId="71C5205C" w14:textId="77777777" w:rsidR="00AA1892" w:rsidRDefault="00E0334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Grew business from 2 employees to 8 employees in 2 years.</w:t>
      </w:r>
    </w:p>
    <w:p w14:paraId="32777038" w14:textId="77777777" w:rsidR="00AA1892" w:rsidRDefault="00E0334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 xml:space="preserve">Received New Accounts Award for the most new 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accounts opened.</w:t>
      </w:r>
    </w:p>
    <w:p w14:paraId="2B18E57E" w14:textId="77777777" w:rsidR="00AA1892" w:rsidRDefault="00E0334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Promoted to Head Teller after 9 months of employment.</w:t>
      </w:r>
    </w:p>
    <w:p w14:paraId="7528E1BF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C694776" w14:textId="77777777" w:rsidR="00AA1892" w:rsidRDefault="00AA1892">
      <w:pPr>
        <w:widowControl/>
        <w:spacing w:after="15" w:line="195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</w:pPr>
    </w:p>
    <w:p w14:paraId="2DE74313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C04F523" w14:textId="77777777" w:rsidR="00AA1892" w:rsidRDefault="00E03349">
      <w:pPr>
        <w:widowControl/>
        <w:spacing w:line="210" w:lineRule="atLeast"/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b/>
          <w:bCs/>
          <w:color w:val="000000"/>
          <w:sz w:val="20"/>
          <w:szCs w:val="20"/>
          <w:shd w:val="clear" w:color="auto" w:fill="FFFFFF"/>
        </w:rPr>
        <w:t>Professional Experience</w:t>
      </w:r>
    </w:p>
    <w:p w14:paraId="053D1344" w14:textId="77777777" w:rsidR="00AA1892" w:rsidRDefault="00AA1892">
      <w:pPr>
        <w:sectPr w:rsidR="00AA1892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318B920" w14:textId="77777777" w:rsidR="00AA1892" w:rsidRDefault="00E03349">
      <w:pPr>
        <w:rPr>
          <w:rFonts w:ascii="Arial;Helvetica;sans-serif" w:eastAsia="Arial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eastAsia="Arial" w:hAnsi="Arial;Helvetica;sans-serif"/>
          <w:b/>
          <w:color w:val="000000"/>
          <w:sz w:val="20"/>
          <w:szCs w:val="20"/>
          <w:shd w:val="clear" w:color="auto" w:fill="FFFFFF"/>
        </w:rPr>
        <w:t>Research Analyst</w:t>
      </w:r>
    </w:p>
    <w:p w14:paraId="3682B48D" w14:textId="77777777" w:rsidR="00AA1892" w:rsidRDefault="00E03349">
      <w:pPr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bookmarkStart w:id="7" w:name="216716375JSTD4"/>
      <w:bookmarkEnd w:id="7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01/2003 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－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 </w:t>
      </w:r>
      <w:bookmarkStart w:id="8" w:name="216716375EDDT4"/>
      <w:bookmarkEnd w:id="8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04/2006</w:t>
      </w:r>
      <w:bookmarkStart w:id="9" w:name="216716375COMP4"/>
      <w:bookmarkEnd w:id="9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First National Bank</w:t>
      </w:r>
      <w:bookmarkStart w:id="10" w:name="216716375JCIT4"/>
      <w:bookmarkEnd w:id="10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Edinburg, </w:t>
      </w:r>
      <w:bookmarkStart w:id="11" w:name="216716375JSTA4"/>
      <w:bookmarkStart w:id="12" w:name="216716375JDES4"/>
      <w:bookmarkEnd w:id="11"/>
      <w:bookmarkEnd w:id="12"/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TX</w:t>
      </w:r>
    </w:p>
    <w:p w14:paraId="4F555A57" w14:textId="77777777" w:rsidR="00AA1892" w:rsidRDefault="00E0334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 xml:space="preserve">Researched banking 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guidelines and statutory requirements to stay updated on new laws and applications.</w:t>
      </w:r>
    </w:p>
    <w:p w14:paraId="1877A2A2" w14:textId="77777777" w:rsidR="00AA1892" w:rsidRDefault="00E0334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Verified details of transactions, including funds received and total account balances.</w:t>
      </w:r>
    </w:p>
    <w:p w14:paraId="40A6F153" w14:textId="77777777" w:rsidR="00AA1892" w:rsidRDefault="00E0334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Performed heavy bank reconciliations and cash flow statements.</w:t>
      </w:r>
    </w:p>
    <w:p w14:paraId="5F84DA23" w14:textId="77777777" w:rsidR="00AA1892" w:rsidRDefault="00E0334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Reconciled and reporte</w:t>
      </w: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d discrepancies found in records.</w:t>
      </w:r>
    </w:p>
    <w:p w14:paraId="06B15A84" w14:textId="77777777" w:rsidR="00AA1892" w:rsidRDefault="00E0334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Reported and consolidated company financial performance.</w:t>
      </w:r>
    </w:p>
    <w:p w14:paraId="5CEA3FB6" w14:textId="77777777" w:rsidR="00AA1892" w:rsidRDefault="00E0334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95" w:lineRule="atLeast"/>
        <w:ind w:left="435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/>
          <w:color w:val="000000"/>
          <w:sz w:val="20"/>
          <w:szCs w:val="20"/>
          <w:shd w:val="clear" w:color="auto" w:fill="FFFFFF"/>
        </w:rPr>
        <w:t>Communicated with customers, employees and other individuals to answer questions and explain information.</w:t>
      </w:r>
    </w:p>
    <w:p w14:paraId="219B0714" w14:textId="77777777" w:rsidR="00AA1892" w:rsidRDefault="00AA1892">
      <w:pPr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</w:p>
    <w:sectPr w:rsidR="00AA1892">
      <w:type w:val="continuous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;Helvetica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00F2F"/>
    <w:multiLevelType w:val="multilevel"/>
    <w:tmpl w:val="6D26D3A4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3EC4737"/>
    <w:multiLevelType w:val="multilevel"/>
    <w:tmpl w:val="B39867F8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6EC3800"/>
    <w:multiLevelType w:val="multilevel"/>
    <w:tmpl w:val="2B2C9C92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0D612B5"/>
    <w:multiLevelType w:val="multilevel"/>
    <w:tmpl w:val="CC1CE8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17314CA"/>
    <w:multiLevelType w:val="multilevel"/>
    <w:tmpl w:val="5718C366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99B7161"/>
    <w:multiLevelType w:val="multilevel"/>
    <w:tmpl w:val="ED5EE3C0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892"/>
    <w:rsid w:val="00AA1892"/>
    <w:rsid w:val="00E0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48039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2021-05-18T09:55:00Z</dcterms:modified>
  <dc:language>en-IN</dc:language>
</cp:coreProperties>
</file>